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D7BA" w14:textId="1C3270EC" w:rsidR="00860E45" w:rsidRPr="00860E45" w:rsidRDefault="00860E45" w:rsidP="00860E45">
      <w:pPr>
        <w:shd w:val="clear" w:color="auto" w:fill="EEEEEE"/>
        <w:spacing w:before="300" w:after="150" w:line="240" w:lineRule="auto"/>
        <w:outlineLvl w:val="2"/>
        <w:rPr>
          <w:rFonts w:ascii="Lato" w:eastAsia="Times New Roman" w:hAnsi="Lato" w:cs="Times New Roman"/>
          <w:color w:val="333333"/>
          <w:sz w:val="27"/>
          <w:szCs w:val="27"/>
        </w:rPr>
      </w:pPr>
      <w:r w:rsidRPr="00860E45">
        <w:rPr>
          <w:rFonts w:ascii="Lato" w:eastAsia="Times New Roman" w:hAnsi="Lato" w:cs="Times New Roman"/>
          <w:color w:val="333333"/>
          <w:sz w:val="27"/>
          <w:szCs w:val="27"/>
        </w:rPr>
        <w:t xml:space="preserve">REFUND POLICY </w:t>
      </w:r>
      <w:r>
        <w:rPr>
          <w:rFonts w:ascii="Lato" w:eastAsia="Times New Roman" w:hAnsi="Lato" w:cs="Times New Roman"/>
          <w:color w:val="333333"/>
          <w:sz w:val="27"/>
          <w:szCs w:val="27"/>
        </w:rPr>
        <w:t>–</w:t>
      </w:r>
      <w:r w:rsidRPr="00860E45">
        <w:rPr>
          <w:rFonts w:ascii="Lato" w:eastAsia="Times New Roman" w:hAnsi="Lato" w:cs="Times New Roman"/>
          <w:color w:val="333333"/>
          <w:sz w:val="27"/>
          <w:szCs w:val="27"/>
        </w:rPr>
        <w:t xml:space="preserve"> </w:t>
      </w:r>
      <w:r>
        <w:rPr>
          <w:rFonts w:ascii="Lato" w:eastAsia="Times New Roman" w:hAnsi="Lato" w:cs="Times New Roman"/>
          <w:color w:val="333333"/>
          <w:sz w:val="27"/>
          <w:szCs w:val="27"/>
        </w:rPr>
        <w:t>Blossom Baseball Association</w:t>
      </w:r>
    </w:p>
    <w:p w14:paraId="394AA85A" w14:textId="77777777" w:rsidR="00860E45" w:rsidRPr="00860E45" w:rsidRDefault="00860E45" w:rsidP="00860E45">
      <w:pPr>
        <w:shd w:val="clear" w:color="auto" w:fill="EEEEEE"/>
        <w:spacing w:before="240" w:after="240" w:line="240" w:lineRule="auto"/>
        <w:ind w:left="240" w:right="240"/>
        <w:rPr>
          <w:rFonts w:ascii="Lato" w:eastAsia="Times New Roman" w:hAnsi="Lato" w:cs="Times New Roman"/>
          <w:color w:val="333333"/>
          <w:sz w:val="24"/>
          <w:szCs w:val="24"/>
        </w:rPr>
      </w:pPr>
      <w:r w:rsidRPr="00860E45">
        <w:rPr>
          <w:rFonts w:ascii="Lato" w:eastAsia="Times New Roman" w:hAnsi="Lato" w:cs="Times New Roman"/>
          <w:b/>
          <w:bCs/>
          <w:color w:val="333333"/>
          <w:sz w:val="24"/>
          <w:szCs w:val="24"/>
        </w:rPr>
        <w:t>I UNDERSTAND THERE ARE </w:t>
      </w:r>
      <w:r w:rsidRPr="00860E45">
        <w:rPr>
          <w:rFonts w:ascii="Lato" w:eastAsia="Times New Roman" w:hAnsi="Lato" w:cs="Times New Roman"/>
          <w:b/>
          <w:bCs/>
          <w:color w:val="333333"/>
          <w:sz w:val="24"/>
          <w:szCs w:val="24"/>
          <w:u w:val="single"/>
        </w:rPr>
        <w:t>NO REFUNDS</w:t>
      </w:r>
      <w:r w:rsidRPr="00860E45">
        <w:rPr>
          <w:rFonts w:ascii="Lato" w:eastAsia="Times New Roman" w:hAnsi="Lato" w:cs="Times New Roman"/>
          <w:b/>
          <w:bCs/>
          <w:color w:val="333333"/>
          <w:sz w:val="24"/>
          <w:szCs w:val="24"/>
        </w:rPr>
        <w:t> MADE AFTER THE DAY PRIOR TO LEAGUE DRAFT!</w:t>
      </w:r>
    </w:p>
    <w:p w14:paraId="22F824BE" w14:textId="77777777" w:rsidR="0026265E" w:rsidRDefault="0026265E"/>
    <w:sectPr w:rsidR="0026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45"/>
    <w:rsid w:val="0026265E"/>
    <w:rsid w:val="0086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1087"/>
  <w15:chartTrackingRefBased/>
  <w15:docId w15:val="{72DCF6C2-9040-4731-A62C-4E869C29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0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0E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Patterson</dc:creator>
  <cp:keywords/>
  <dc:description/>
  <cp:lastModifiedBy>Tyler Patterson</cp:lastModifiedBy>
  <cp:revision>1</cp:revision>
  <dcterms:created xsi:type="dcterms:W3CDTF">2023-01-04T14:02:00Z</dcterms:created>
  <dcterms:modified xsi:type="dcterms:W3CDTF">2023-01-04T14:07:00Z</dcterms:modified>
</cp:coreProperties>
</file>